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4433" w14:textId="41C3D51A" w:rsidR="000A2750" w:rsidRPr="006A6306" w:rsidRDefault="000E320B">
      <w:pPr>
        <w:rPr>
          <w:rFonts w:ascii="Arial" w:hAnsi="Arial" w:cs="Arial"/>
          <w:sz w:val="20"/>
          <w:szCs w:val="20"/>
        </w:rPr>
      </w:pPr>
      <w:r w:rsidRPr="006A6306">
        <w:rPr>
          <w:rFonts w:ascii="Arial" w:hAnsi="Arial" w:cs="Arial"/>
          <w:sz w:val="20"/>
          <w:szCs w:val="20"/>
        </w:rPr>
        <w:t>Ausschreibungstext</w:t>
      </w:r>
      <w:r w:rsidR="00866186">
        <w:rPr>
          <w:rFonts w:ascii="Arial" w:hAnsi="Arial" w:cs="Arial"/>
          <w:sz w:val="20"/>
          <w:szCs w:val="20"/>
        </w:rPr>
        <w:t>:</w:t>
      </w:r>
      <w:r w:rsidR="00866186">
        <w:rPr>
          <w:rFonts w:ascii="Arial" w:hAnsi="Arial" w:cs="Arial"/>
          <w:sz w:val="20"/>
          <w:szCs w:val="20"/>
        </w:rPr>
        <w:tab/>
      </w:r>
      <w:r w:rsidR="00866186">
        <w:rPr>
          <w:rFonts w:ascii="Arial" w:hAnsi="Arial" w:cs="Arial"/>
          <w:sz w:val="20"/>
          <w:szCs w:val="20"/>
        </w:rPr>
        <w:tab/>
      </w:r>
      <w:r w:rsidR="00866186">
        <w:rPr>
          <w:rFonts w:ascii="Arial" w:hAnsi="Arial" w:cs="Arial"/>
          <w:sz w:val="20"/>
          <w:szCs w:val="20"/>
        </w:rPr>
        <w:tab/>
      </w:r>
      <w:r w:rsidR="00866186">
        <w:rPr>
          <w:rFonts w:ascii="Arial" w:hAnsi="Arial" w:cs="Arial"/>
          <w:sz w:val="20"/>
          <w:szCs w:val="20"/>
        </w:rPr>
        <w:tab/>
      </w:r>
      <w:r w:rsidRPr="006A6306">
        <w:rPr>
          <w:rFonts w:ascii="Arial" w:hAnsi="Arial" w:cs="Arial"/>
          <w:sz w:val="20"/>
          <w:szCs w:val="20"/>
        </w:rPr>
        <w:t>MALLORCA</w:t>
      </w:r>
    </w:p>
    <w:p w14:paraId="45D42541" w14:textId="77777777" w:rsidR="000A2750" w:rsidRDefault="000A2750">
      <w:pPr>
        <w:rPr>
          <w:rFonts w:ascii="Arial" w:hAnsi="Arial" w:cs="Arial"/>
          <w:sz w:val="20"/>
          <w:szCs w:val="20"/>
        </w:rPr>
      </w:pPr>
    </w:p>
    <w:p w14:paraId="7CD9DE43" w14:textId="4D30A1B5" w:rsidR="00AC5F59" w:rsidRPr="006A6306" w:rsidRDefault="00AC5F59">
      <w:pPr>
        <w:rPr>
          <w:rFonts w:ascii="Arial" w:hAnsi="Arial" w:cs="Arial"/>
          <w:sz w:val="20"/>
          <w:szCs w:val="20"/>
        </w:rPr>
      </w:pPr>
      <w:r>
        <w:rPr>
          <w:rFonts w:ascii="Arial" w:hAnsi="Arial" w:cs="Arial"/>
          <w:sz w:val="20"/>
          <w:szCs w:val="20"/>
        </w:rPr>
        <w:t>1</w:t>
      </w:r>
    </w:p>
    <w:p w14:paraId="1D2DFA5B" w14:textId="26295CAC" w:rsidR="006A6306" w:rsidRDefault="000E320B">
      <w:pPr>
        <w:rPr>
          <w:rFonts w:ascii="Arial" w:hAnsi="Arial" w:cs="Arial"/>
          <w:sz w:val="20"/>
          <w:szCs w:val="20"/>
        </w:rPr>
      </w:pPr>
      <w:r w:rsidRPr="006A6306">
        <w:rPr>
          <w:rFonts w:ascii="Arial" w:hAnsi="Arial" w:cs="Arial"/>
          <w:sz w:val="20"/>
          <w:szCs w:val="20"/>
        </w:rPr>
        <w:t>Grundelemen</w:t>
      </w:r>
      <w:r w:rsidR="00866186">
        <w:rPr>
          <w:rFonts w:ascii="Arial" w:hAnsi="Arial" w:cs="Arial"/>
          <w:sz w:val="20"/>
          <w:szCs w:val="20"/>
        </w:rPr>
        <w:t>t</w:t>
      </w:r>
      <w:r w:rsidRPr="006A6306">
        <w:rPr>
          <w:rFonts w:ascii="Arial" w:hAnsi="Arial" w:cs="Arial"/>
          <w:sz w:val="20"/>
          <w:szCs w:val="20"/>
        </w:rPr>
        <w:t xml:space="preserve"> </w:t>
      </w:r>
    </w:p>
    <w:p w14:paraId="76A60873" w14:textId="5DB86FD9" w:rsidR="000A2750" w:rsidRPr="006A6306" w:rsidRDefault="000E320B">
      <w:pPr>
        <w:rPr>
          <w:rFonts w:ascii="Arial" w:hAnsi="Arial" w:cs="Arial"/>
          <w:sz w:val="20"/>
          <w:szCs w:val="20"/>
        </w:rPr>
      </w:pPr>
      <w:r w:rsidRPr="006A6306">
        <w:rPr>
          <w:rFonts w:ascii="Arial" w:hAnsi="Arial" w:cs="Arial"/>
          <w:sz w:val="20"/>
          <w:szCs w:val="20"/>
        </w:rPr>
        <w:t>Anzahl Anbauelemente (Feldraster 4000 mm)</w:t>
      </w:r>
    </w:p>
    <w:p w14:paraId="5A9F1BD0" w14:textId="77777777" w:rsidR="000A2750" w:rsidRPr="006A6306" w:rsidRDefault="000A2750">
      <w:pPr>
        <w:rPr>
          <w:rFonts w:ascii="Arial" w:hAnsi="Arial" w:cs="Arial"/>
          <w:sz w:val="20"/>
          <w:szCs w:val="20"/>
        </w:rPr>
      </w:pPr>
    </w:p>
    <w:p w14:paraId="409A136F" w14:textId="77777777" w:rsidR="00AC5F59" w:rsidRDefault="000E320B">
      <w:pPr>
        <w:rPr>
          <w:rFonts w:ascii="Arial" w:hAnsi="Arial" w:cs="Arial"/>
          <w:sz w:val="20"/>
          <w:szCs w:val="20"/>
        </w:rPr>
      </w:pPr>
      <w:r w:rsidRPr="00866186">
        <w:rPr>
          <w:rFonts w:ascii="Arial" w:hAnsi="Arial" w:cs="Arial"/>
          <w:b/>
          <w:bCs/>
          <w:sz w:val="20"/>
          <w:szCs w:val="20"/>
        </w:rPr>
        <w:t>Systemüberdachung Typ MALLORCA</w:t>
      </w:r>
      <w:r w:rsidRPr="006A6306">
        <w:rPr>
          <w:rFonts w:ascii="Arial" w:hAnsi="Arial" w:cs="Arial"/>
          <w:sz w:val="20"/>
          <w:szCs w:val="20"/>
        </w:rPr>
        <w:t xml:space="preserve">,    </w:t>
      </w:r>
    </w:p>
    <w:p w14:paraId="45A7C59B" w14:textId="71E86DCD" w:rsidR="000A2750" w:rsidRPr="006A6306" w:rsidRDefault="000E320B">
      <w:pPr>
        <w:rPr>
          <w:rFonts w:ascii="Arial" w:hAnsi="Arial" w:cs="Arial"/>
          <w:sz w:val="20"/>
          <w:szCs w:val="20"/>
        </w:rPr>
      </w:pPr>
      <w:r w:rsidRPr="006A6306">
        <w:rPr>
          <w:rFonts w:ascii="Arial" w:hAnsi="Arial" w:cs="Arial"/>
          <w:sz w:val="20"/>
          <w:szCs w:val="20"/>
        </w:rPr>
        <w:t xml:space="preserve">Dachtiefe   </w:t>
      </w:r>
    </w:p>
    <w:p w14:paraId="5054B52E" w14:textId="6A90E844" w:rsidR="000A2750" w:rsidRPr="006A6306" w:rsidRDefault="006A6306">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0E320B" w:rsidRPr="006A6306">
        <w:rPr>
          <w:rFonts w:ascii="Arial" w:hAnsi="Arial" w:cs="Arial"/>
          <w:sz w:val="20"/>
          <w:szCs w:val="20"/>
        </w:rPr>
        <w:t xml:space="preserve">2500 mm,   </w:t>
      </w:r>
    </w:p>
    <w:p w14:paraId="5CB798CD" w14:textId="3A7874C0" w:rsidR="000A2750" w:rsidRPr="006A6306" w:rsidRDefault="006A6306">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0E320B" w:rsidRPr="006A6306">
        <w:rPr>
          <w:rFonts w:ascii="Arial" w:hAnsi="Arial" w:cs="Arial"/>
          <w:sz w:val="20"/>
          <w:szCs w:val="20"/>
        </w:rPr>
        <w:t xml:space="preserve">3000 mm    </w:t>
      </w:r>
    </w:p>
    <w:p w14:paraId="0A6DCA51" w14:textId="35993D63" w:rsidR="000A2750" w:rsidRPr="006A6306" w:rsidRDefault="006A6306">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0E320B" w:rsidRPr="006A6306">
        <w:rPr>
          <w:rFonts w:ascii="Arial" w:hAnsi="Arial" w:cs="Arial"/>
          <w:sz w:val="20"/>
          <w:szCs w:val="20"/>
        </w:rPr>
        <w:t>3500 mm.</w:t>
      </w:r>
    </w:p>
    <w:p w14:paraId="30F730BC" w14:textId="77777777" w:rsidR="000A2750" w:rsidRPr="006A6306" w:rsidRDefault="000A2750">
      <w:pPr>
        <w:rPr>
          <w:rFonts w:ascii="Arial" w:hAnsi="Arial" w:cs="Arial"/>
          <w:sz w:val="20"/>
          <w:szCs w:val="20"/>
        </w:rPr>
      </w:pPr>
    </w:p>
    <w:p w14:paraId="161575B0" w14:textId="4FE52753" w:rsidR="000A2750" w:rsidRDefault="000E320B">
      <w:pPr>
        <w:rPr>
          <w:rFonts w:ascii="Arial" w:hAnsi="Arial" w:cs="Arial"/>
          <w:sz w:val="20"/>
          <w:szCs w:val="20"/>
        </w:rPr>
      </w:pPr>
      <w:r w:rsidRPr="006A6306">
        <w:rPr>
          <w:rFonts w:ascii="Arial" w:hAnsi="Arial" w:cs="Arial"/>
          <w:sz w:val="20"/>
          <w:szCs w:val="20"/>
        </w:rPr>
        <w:t>Der Aufbau der Überdachungskonstruktion erfolgt modular im Baukastensystem, durch Konfektionierung von einem Grundelement mit der, aus der geforderten Länge (L) der Anlage resultierenden Anzahl an Anbauelementen. Sowoh</w:t>
      </w:r>
      <w:r w:rsidR="00AC5F59">
        <w:rPr>
          <w:rFonts w:ascii="Arial" w:hAnsi="Arial" w:cs="Arial"/>
          <w:sz w:val="20"/>
          <w:szCs w:val="20"/>
        </w:rPr>
        <w:t>l das Grund, als auch die Anbau</w:t>
      </w:r>
      <w:r w:rsidRPr="006A6306">
        <w:rPr>
          <w:rFonts w:ascii="Arial" w:hAnsi="Arial" w:cs="Arial"/>
          <w:sz w:val="20"/>
          <w:szCs w:val="20"/>
        </w:rPr>
        <w:t>elemente sind im Raster von 4000 mm auszuführen.</w:t>
      </w:r>
    </w:p>
    <w:p w14:paraId="6E2ED1AA" w14:textId="1BD4E909" w:rsidR="00AC5F59" w:rsidRPr="006A6306" w:rsidRDefault="00AC5F59">
      <w:pPr>
        <w:rPr>
          <w:rFonts w:ascii="Arial" w:hAnsi="Arial" w:cs="Arial"/>
          <w:sz w:val="20"/>
          <w:szCs w:val="20"/>
        </w:rPr>
      </w:pPr>
    </w:p>
    <w:p w14:paraId="5050AF29" w14:textId="77777777" w:rsidR="000A2750" w:rsidRPr="006A6306" w:rsidRDefault="000E320B">
      <w:pPr>
        <w:rPr>
          <w:rFonts w:ascii="Arial" w:hAnsi="Arial" w:cs="Arial"/>
          <w:sz w:val="20"/>
          <w:szCs w:val="20"/>
        </w:rPr>
      </w:pPr>
      <w:r w:rsidRPr="006A6306">
        <w:rPr>
          <w:rFonts w:ascii="Arial" w:hAnsi="Arial" w:cs="Arial"/>
          <w:sz w:val="20"/>
          <w:szCs w:val="20"/>
        </w:rPr>
        <w:t>Die Dacheindeckung besteht aus speziell legiertem und für den Außenbereich geeignetem Trapezblech. Die Dachneigung beträgt 5°. Aus Korrosionsschutzgründen werden alle Kant- und kaltgewalzten Rollformprofile aus speziell legierten, für den Außenbereich geeigneten Alu-/Zinkblechen hergestellt.</w:t>
      </w:r>
    </w:p>
    <w:p w14:paraId="6794AE8A" w14:textId="77777777" w:rsidR="00866186" w:rsidRDefault="00866186">
      <w:pPr>
        <w:rPr>
          <w:rFonts w:ascii="Arial" w:hAnsi="Arial" w:cs="Arial"/>
          <w:sz w:val="20"/>
          <w:szCs w:val="20"/>
        </w:rPr>
      </w:pPr>
    </w:p>
    <w:p w14:paraId="425CAA03" w14:textId="51FCBABC" w:rsidR="000A2750" w:rsidRPr="006A6306" w:rsidRDefault="000E320B">
      <w:pPr>
        <w:rPr>
          <w:rFonts w:ascii="Arial" w:hAnsi="Arial" w:cs="Arial"/>
          <w:sz w:val="20"/>
          <w:szCs w:val="20"/>
        </w:rPr>
      </w:pPr>
      <w:r w:rsidRPr="006A6306">
        <w:rPr>
          <w:rFonts w:ascii="Arial" w:hAnsi="Arial" w:cs="Arial"/>
          <w:sz w:val="20"/>
          <w:szCs w:val="20"/>
        </w:rPr>
        <w:t>Der Lastabtrag aus Dacheindeckung und den nach DIN EN 1991-1-3 und DIN EN 1991-1-4 auftretenden äußeren Lasten erfolgt über quer zur Dachneigung verlaufende Unterzüge aus speziell der Neigung angepassten Kantprofilen, die im Sickenabstand des Trapezbleches Löcher mit einem Durchmesser von 44mm aufweisen. Die tragenden Unterzüge werden an parallel zur Dachneigung angeordneten Quertraversen angeschlossen. Die Lasten der Quertraversen werden biegesteif über beidseitig angeschweißte Knotenbleche in die dreiecksförmigen Stützrahmen übertragen. Der Stützrahmen besteht aus miteinander verschweißten Hohlprofilen und gleicht optisch einem zur Horizontalen gespiegeltem und an der Basis geschlossenem y. Aus der Formgebung des Stützrahmens ergibt sich aus statischer Hinsicht ein günstiges und stabiles Grundsystem. Die beiden Basiswinkel an den Fußpunkten betragen jeweils 80° wodurch ein Winkel von 20° an der Spitze entsteht. Die Lasten der Stützrahmen werden über Fußplatten und entsprechende Dübel in ein bewehrtes ebenerdiges Fundament eingeleitet.</w:t>
      </w:r>
    </w:p>
    <w:p w14:paraId="5B2C84A9" w14:textId="77777777" w:rsidR="00866186" w:rsidRDefault="00866186">
      <w:pPr>
        <w:rPr>
          <w:rFonts w:ascii="Arial" w:hAnsi="Arial" w:cs="Arial"/>
          <w:sz w:val="20"/>
          <w:szCs w:val="20"/>
        </w:rPr>
      </w:pPr>
    </w:p>
    <w:p w14:paraId="77F30110" w14:textId="4DF8C1B8" w:rsidR="000A2750" w:rsidRDefault="000E320B">
      <w:pPr>
        <w:rPr>
          <w:rFonts w:ascii="Arial" w:hAnsi="Arial" w:cs="Arial"/>
          <w:sz w:val="20"/>
          <w:szCs w:val="20"/>
        </w:rPr>
      </w:pPr>
      <w:r w:rsidRPr="006A6306">
        <w:rPr>
          <w:rFonts w:ascii="Arial" w:hAnsi="Arial" w:cs="Arial"/>
          <w:sz w:val="20"/>
          <w:szCs w:val="20"/>
        </w:rPr>
        <w:t>Bedingt durch die Dachgestaltung resultieren Durchgangshöhen von ca. 2200mm in der vorderen Unterzugachse und von ca. 2030mm in der hinteren Unterzugachse.</w:t>
      </w:r>
    </w:p>
    <w:p w14:paraId="506A3C51" w14:textId="77777777" w:rsidR="006A6306" w:rsidRPr="006A6306" w:rsidRDefault="006A6306">
      <w:pPr>
        <w:rPr>
          <w:rFonts w:ascii="Arial" w:hAnsi="Arial" w:cs="Arial"/>
          <w:sz w:val="20"/>
          <w:szCs w:val="20"/>
        </w:rPr>
      </w:pPr>
    </w:p>
    <w:p w14:paraId="1596239B" w14:textId="77777777" w:rsidR="00866186" w:rsidRDefault="000E320B">
      <w:pPr>
        <w:rPr>
          <w:rFonts w:ascii="Arial" w:hAnsi="Arial" w:cs="Arial"/>
          <w:sz w:val="20"/>
          <w:szCs w:val="20"/>
        </w:rPr>
      </w:pPr>
      <w:r w:rsidRPr="006A6306">
        <w:rPr>
          <w:rFonts w:ascii="Arial" w:hAnsi="Arial" w:cs="Arial"/>
          <w:sz w:val="20"/>
          <w:szCs w:val="20"/>
        </w:rPr>
        <w:t>Die in modularer Form konzipiert</w:t>
      </w:r>
      <w:r w:rsidR="00AC5F59">
        <w:rPr>
          <w:rFonts w:ascii="Arial" w:hAnsi="Arial" w:cs="Arial"/>
          <w:sz w:val="20"/>
          <w:szCs w:val="20"/>
        </w:rPr>
        <w:t>e Systemüberdachung Mallorca muss</w:t>
      </w:r>
      <w:r w:rsidRPr="006A6306">
        <w:rPr>
          <w:rFonts w:ascii="Arial" w:hAnsi="Arial" w:cs="Arial"/>
          <w:sz w:val="20"/>
          <w:szCs w:val="20"/>
        </w:rPr>
        <w:t xml:space="preserve"> grundsätzlich für spätere Erweiterungen vorgerichtet sein. Zwingend erforderlich hierfür sind versetzbare Abschlusselemente der Unterzüge und beidseitig an die Stützrahmen angeschweißte und vorgebohrte Knotenbleche. </w:t>
      </w:r>
    </w:p>
    <w:p w14:paraId="345DC1D9" w14:textId="77777777" w:rsidR="00866186" w:rsidRDefault="00866186">
      <w:pPr>
        <w:rPr>
          <w:rFonts w:ascii="Arial" w:hAnsi="Arial" w:cs="Arial"/>
          <w:sz w:val="20"/>
          <w:szCs w:val="20"/>
        </w:rPr>
      </w:pPr>
    </w:p>
    <w:p w14:paraId="407CCA0F" w14:textId="3BE0A66F" w:rsidR="000A2750" w:rsidRDefault="000E320B">
      <w:pPr>
        <w:rPr>
          <w:rFonts w:ascii="Arial" w:hAnsi="Arial" w:cs="Arial"/>
          <w:sz w:val="20"/>
          <w:szCs w:val="20"/>
        </w:rPr>
      </w:pPr>
      <w:r w:rsidRPr="006A6306">
        <w:rPr>
          <w:rFonts w:ascii="Arial" w:hAnsi="Arial" w:cs="Arial"/>
          <w:sz w:val="20"/>
          <w:szCs w:val="20"/>
        </w:rPr>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sidRPr="006A6306">
        <w:rPr>
          <w:rFonts w:ascii="Arial" w:hAnsi="Arial" w:cs="Arial"/>
          <w:sz w:val="20"/>
          <w:szCs w:val="20"/>
        </w:rPr>
        <w:t>Schlackeeinschluss</w:t>
      </w:r>
      <w:proofErr w:type="spellEnd"/>
      <w:r w:rsidRPr="006A6306">
        <w:rPr>
          <w:rFonts w:ascii="Arial" w:hAnsi="Arial" w:cs="Arial"/>
          <w:sz w:val="20"/>
          <w:szCs w:val="20"/>
        </w:rPr>
        <w:t>” zu beachten sind. Im Zuge der Feuerverzinkung tragender Bauteile ist auf Anwendung der DAST-Richtlinie 022 zwingend zu achten.</w:t>
      </w:r>
    </w:p>
    <w:p w14:paraId="01312791" w14:textId="77777777" w:rsidR="006A6306" w:rsidRPr="006A6306" w:rsidRDefault="006A6306">
      <w:pPr>
        <w:rPr>
          <w:rFonts w:ascii="Arial" w:hAnsi="Arial" w:cs="Arial"/>
          <w:sz w:val="20"/>
          <w:szCs w:val="20"/>
        </w:rPr>
      </w:pPr>
    </w:p>
    <w:p w14:paraId="08875FFE" w14:textId="77777777" w:rsidR="00866186" w:rsidRDefault="000E320B">
      <w:pPr>
        <w:rPr>
          <w:rFonts w:ascii="Arial" w:hAnsi="Arial" w:cs="Arial"/>
          <w:sz w:val="20"/>
          <w:szCs w:val="20"/>
        </w:rPr>
      </w:pPr>
      <w:r w:rsidRPr="006A6306">
        <w:rPr>
          <w:rFonts w:ascii="Arial" w:hAnsi="Arial" w:cs="Arial"/>
          <w:sz w:val="20"/>
          <w:szCs w:val="20"/>
        </w:rPr>
        <w:t xml:space="preserve">Die konstruktive Bemessung aller tragenden Konstruktionselemente erfolgt nach den einschlägigen Fachnormen und den statischen Erfordernissen (DIN EN 1990, 1991, </w:t>
      </w:r>
      <w:proofErr w:type="gramStart"/>
      <w:r w:rsidRPr="006A6306">
        <w:rPr>
          <w:rFonts w:ascii="Arial" w:hAnsi="Arial" w:cs="Arial"/>
          <w:sz w:val="20"/>
          <w:szCs w:val="20"/>
        </w:rPr>
        <w:t>1992,  1993</w:t>
      </w:r>
      <w:proofErr w:type="gramEnd"/>
      <w:r w:rsidRPr="006A6306">
        <w:rPr>
          <w:rFonts w:ascii="Arial" w:hAnsi="Arial" w:cs="Arial"/>
          <w:sz w:val="20"/>
          <w:szCs w:val="20"/>
        </w:rPr>
        <w:t xml:space="preserve">, 1997). </w:t>
      </w:r>
    </w:p>
    <w:p w14:paraId="07BFDF08" w14:textId="77777777" w:rsidR="00866186" w:rsidRDefault="00866186">
      <w:pPr>
        <w:rPr>
          <w:rFonts w:ascii="Arial" w:hAnsi="Arial" w:cs="Arial"/>
          <w:sz w:val="20"/>
          <w:szCs w:val="20"/>
        </w:rPr>
      </w:pPr>
    </w:p>
    <w:p w14:paraId="0E60760C" w14:textId="4C7A37EA" w:rsidR="000A2750" w:rsidRDefault="000E320B">
      <w:pPr>
        <w:rPr>
          <w:rFonts w:ascii="Arial" w:hAnsi="Arial" w:cs="Arial"/>
          <w:sz w:val="20"/>
          <w:szCs w:val="20"/>
        </w:rPr>
      </w:pPr>
      <w:r w:rsidRPr="006A6306">
        <w:rPr>
          <w:rFonts w:ascii="Arial" w:hAnsi="Arial" w:cs="Arial"/>
          <w:sz w:val="20"/>
          <w:szCs w:val="20"/>
        </w:rPr>
        <w:t>Die Fundamente der Stützrahmen sind nach DIN EN 1997 zu dimensionieren. Ferner ist eine Personenlast von 1,0 KN nach DIN EN 1991 zu berücksichtigen. Bauform, Querschnitt, Bauhöhe, Anschlüsse und Stabilisierung sind durch konstruktive und statische Berechnungen zu optimieren. Die gesamte Konstruktion ist ausgelegt für eine Schnee - und Windlast gemäß Zone1 nach DIN EN 1991-1-3 und DIN EN 1991-1-4.</w:t>
      </w:r>
    </w:p>
    <w:p w14:paraId="62C75BCF" w14:textId="77777777" w:rsidR="006A6306" w:rsidRPr="006A6306" w:rsidRDefault="006A6306">
      <w:pPr>
        <w:rPr>
          <w:rFonts w:ascii="Arial" w:hAnsi="Arial" w:cs="Arial"/>
          <w:sz w:val="20"/>
          <w:szCs w:val="20"/>
        </w:rPr>
      </w:pPr>
    </w:p>
    <w:p w14:paraId="1F109534" w14:textId="77777777" w:rsidR="00866186" w:rsidRDefault="000E320B">
      <w:pPr>
        <w:rPr>
          <w:rFonts w:ascii="Arial" w:hAnsi="Arial" w:cs="Arial"/>
          <w:sz w:val="20"/>
          <w:szCs w:val="20"/>
        </w:rPr>
      </w:pPr>
      <w:r w:rsidRPr="006A6306">
        <w:rPr>
          <w:rFonts w:ascii="Arial" w:hAnsi="Arial" w:cs="Arial"/>
          <w:sz w:val="20"/>
          <w:szCs w:val="20"/>
        </w:rPr>
        <w:t>Die hier betreffende Überdachungskonstruktion muss entsprechend den Vorschriften EN 1090-1 und EN 1090-2 ausgeführt werden. Die Anforderungen,</w:t>
      </w:r>
      <w:r w:rsidR="00AC5F59">
        <w:rPr>
          <w:rFonts w:ascii="Arial" w:hAnsi="Arial" w:cs="Arial"/>
          <w:sz w:val="20"/>
          <w:szCs w:val="20"/>
        </w:rPr>
        <w:t xml:space="preserve"> </w:t>
      </w:r>
      <w:r w:rsidRPr="006A6306">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Bieter / Auftragnehmer. Die für die Stahlkonstruktion </w:t>
      </w:r>
      <w:proofErr w:type="gramStart"/>
      <w:r w:rsidRPr="006A6306">
        <w:rPr>
          <w:rFonts w:ascii="Arial" w:hAnsi="Arial" w:cs="Arial"/>
          <w:sz w:val="20"/>
          <w:szCs w:val="20"/>
        </w:rPr>
        <w:t>zu verwendenden Werkstoffe</w:t>
      </w:r>
      <w:proofErr w:type="gramEnd"/>
      <w:r w:rsidRPr="006A6306">
        <w:rPr>
          <w:rFonts w:ascii="Arial" w:hAnsi="Arial" w:cs="Arial"/>
          <w:sz w:val="20"/>
          <w:szCs w:val="20"/>
        </w:rPr>
        <w:t xml:space="preserve"> müssen auf Basis feuerverzinkungstauglicher Legierungsbestandteile hergestellt worden sein (Ausschluss der sogenannten Zink-Eisen-Reaktion). </w:t>
      </w:r>
    </w:p>
    <w:p w14:paraId="4DECB547" w14:textId="77777777" w:rsidR="00866186" w:rsidRDefault="00866186">
      <w:pPr>
        <w:rPr>
          <w:rFonts w:ascii="Arial" w:hAnsi="Arial" w:cs="Arial"/>
          <w:sz w:val="20"/>
          <w:szCs w:val="20"/>
        </w:rPr>
      </w:pPr>
    </w:p>
    <w:p w14:paraId="6DAD7C61" w14:textId="77777777" w:rsidR="00866186" w:rsidRDefault="00866186">
      <w:pPr>
        <w:rPr>
          <w:rFonts w:ascii="Arial" w:hAnsi="Arial" w:cs="Arial"/>
          <w:sz w:val="20"/>
          <w:szCs w:val="20"/>
        </w:rPr>
      </w:pPr>
    </w:p>
    <w:p w14:paraId="3E14BA5F" w14:textId="77777777" w:rsidR="00866186" w:rsidRDefault="000E320B">
      <w:pPr>
        <w:rPr>
          <w:rFonts w:ascii="Arial" w:hAnsi="Arial" w:cs="Arial"/>
          <w:sz w:val="20"/>
          <w:szCs w:val="20"/>
        </w:rPr>
      </w:pPr>
      <w:r w:rsidRPr="006A6306">
        <w:rPr>
          <w:rFonts w:ascii="Arial" w:hAnsi="Arial" w:cs="Arial"/>
          <w:sz w:val="20"/>
          <w:szCs w:val="20"/>
        </w:rPr>
        <w:lastRenderedPageBreak/>
        <w:t xml:space="preserve">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 </w:t>
      </w:r>
    </w:p>
    <w:p w14:paraId="4863522C" w14:textId="77777777" w:rsidR="00866186" w:rsidRDefault="00866186">
      <w:pPr>
        <w:rPr>
          <w:rFonts w:ascii="Arial" w:hAnsi="Arial" w:cs="Arial"/>
          <w:sz w:val="20"/>
          <w:szCs w:val="20"/>
        </w:rPr>
      </w:pPr>
    </w:p>
    <w:p w14:paraId="20D05028" w14:textId="3C3E983E" w:rsidR="006A6306" w:rsidRDefault="000E320B">
      <w:pPr>
        <w:rPr>
          <w:rFonts w:ascii="Arial" w:hAnsi="Arial" w:cs="Arial"/>
          <w:sz w:val="20"/>
          <w:szCs w:val="20"/>
        </w:rPr>
      </w:pPr>
      <w:r w:rsidRPr="006A6306">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 </w:t>
      </w:r>
    </w:p>
    <w:p w14:paraId="7A40C616" w14:textId="77777777" w:rsidR="006A6306" w:rsidRDefault="006A6306">
      <w:pPr>
        <w:rPr>
          <w:rFonts w:ascii="Arial" w:hAnsi="Arial" w:cs="Arial"/>
          <w:sz w:val="20"/>
          <w:szCs w:val="20"/>
        </w:rPr>
      </w:pPr>
    </w:p>
    <w:p w14:paraId="2E988F7B" w14:textId="2C0379C4" w:rsidR="00AC5F59" w:rsidRDefault="00866186">
      <w:pPr>
        <w:rPr>
          <w:rFonts w:ascii="Arial" w:hAnsi="Arial" w:cs="Arial"/>
          <w:sz w:val="20"/>
          <w:szCs w:val="20"/>
        </w:rPr>
      </w:pPr>
      <w:r>
        <w:rPr>
          <w:rFonts w:ascii="Arial" w:hAnsi="Arial" w:cs="Arial"/>
          <w:sz w:val="20"/>
          <w:szCs w:val="20"/>
        </w:rPr>
        <w:t>2</w:t>
      </w:r>
    </w:p>
    <w:p w14:paraId="259D609C" w14:textId="00644C0A" w:rsidR="000A2750" w:rsidRPr="006A6306" w:rsidRDefault="000E320B">
      <w:pPr>
        <w:rPr>
          <w:rFonts w:ascii="Arial" w:hAnsi="Arial" w:cs="Arial"/>
          <w:sz w:val="20"/>
          <w:szCs w:val="20"/>
        </w:rPr>
      </w:pPr>
      <w:r w:rsidRPr="00866186">
        <w:rPr>
          <w:rFonts w:ascii="Arial" w:hAnsi="Arial" w:cs="Arial"/>
          <w:b/>
          <w:bCs/>
          <w:sz w:val="20"/>
          <w:szCs w:val="20"/>
        </w:rPr>
        <w:t>Pulverbeschichtung</w:t>
      </w:r>
      <w:r w:rsidRPr="006A6306">
        <w:rPr>
          <w:rFonts w:ascii="Arial" w:hAnsi="Arial" w:cs="Arial"/>
          <w:sz w:val="20"/>
          <w:szCs w:val="20"/>
        </w:rPr>
        <w:t xml:space="preserve"> im RAL-Farbton nach Wahl des Auftraggebers, Schichtdicke ca. 80 - 120 </w:t>
      </w:r>
      <w:proofErr w:type="spellStart"/>
      <w:r w:rsidRPr="006A6306">
        <w:rPr>
          <w:rFonts w:ascii="Arial" w:hAnsi="Arial" w:cs="Arial"/>
          <w:sz w:val="20"/>
          <w:szCs w:val="20"/>
        </w:rPr>
        <w:t>my</w:t>
      </w:r>
      <w:proofErr w:type="spellEnd"/>
      <w:r w:rsidRPr="006A6306">
        <w:rPr>
          <w:rFonts w:ascii="Arial" w:hAnsi="Arial" w:cs="Arial"/>
          <w:sz w:val="20"/>
          <w:szCs w:val="20"/>
        </w:rPr>
        <w:t>. Farbbeschichtungsaufbau:</w:t>
      </w:r>
    </w:p>
    <w:p w14:paraId="219007A2" w14:textId="22C5DBD9" w:rsidR="000A2750" w:rsidRPr="006A6306" w:rsidRDefault="000E320B">
      <w:pPr>
        <w:rPr>
          <w:rFonts w:ascii="Arial" w:hAnsi="Arial" w:cs="Arial"/>
          <w:sz w:val="20"/>
          <w:szCs w:val="20"/>
        </w:rPr>
      </w:pPr>
      <w:r w:rsidRPr="006A6306">
        <w:rPr>
          <w:rFonts w:ascii="Arial" w:hAnsi="Arial" w:cs="Arial"/>
          <w:sz w:val="20"/>
          <w:szCs w:val="20"/>
        </w:rPr>
        <w:t xml:space="preserve">• Entfetten </w:t>
      </w:r>
    </w:p>
    <w:p w14:paraId="2D8185DA" w14:textId="1B8FE0DD" w:rsidR="000A2750" w:rsidRPr="006A6306" w:rsidRDefault="000E320B">
      <w:pPr>
        <w:rPr>
          <w:rFonts w:ascii="Arial" w:hAnsi="Arial" w:cs="Arial"/>
          <w:sz w:val="20"/>
          <w:szCs w:val="20"/>
        </w:rPr>
      </w:pPr>
      <w:r w:rsidRPr="006A6306">
        <w:rPr>
          <w:rFonts w:ascii="Arial" w:hAnsi="Arial" w:cs="Arial"/>
          <w:sz w:val="20"/>
          <w:szCs w:val="20"/>
        </w:rPr>
        <w:t xml:space="preserve">• </w:t>
      </w:r>
      <w:proofErr w:type="spellStart"/>
      <w:r w:rsidRPr="006A6306">
        <w:rPr>
          <w:rFonts w:ascii="Arial" w:hAnsi="Arial" w:cs="Arial"/>
          <w:sz w:val="20"/>
          <w:szCs w:val="20"/>
        </w:rPr>
        <w:t>Sweepen</w:t>
      </w:r>
      <w:proofErr w:type="spellEnd"/>
      <w:r w:rsidRPr="006A6306">
        <w:rPr>
          <w:rFonts w:ascii="Arial" w:hAnsi="Arial" w:cs="Arial"/>
          <w:sz w:val="20"/>
          <w:szCs w:val="20"/>
        </w:rPr>
        <w:t xml:space="preserve"> </w:t>
      </w:r>
    </w:p>
    <w:p w14:paraId="5CF8D848" w14:textId="77777777" w:rsidR="000A2750" w:rsidRPr="006A6306" w:rsidRDefault="000E320B">
      <w:pPr>
        <w:rPr>
          <w:rFonts w:ascii="Arial" w:hAnsi="Arial" w:cs="Arial"/>
          <w:sz w:val="20"/>
          <w:szCs w:val="20"/>
        </w:rPr>
      </w:pPr>
      <w:r w:rsidRPr="006A6306">
        <w:rPr>
          <w:rFonts w:ascii="Arial" w:hAnsi="Arial" w:cs="Arial"/>
          <w:sz w:val="20"/>
          <w:szCs w:val="20"/>
        </w:rPr>
        <w:t xml:space="preserve">• Pulverbeschichtung mit </w:t>
      </w:r>
      <w:proofErr w:type="spellStart"/>
      <w:r w:rsidRPr="006A6306">
        <w:rPr>
          <w:rFonts w:ascii="Arial" w:hAnsi="Arial" w:cs="Arial"/>
          <w:sz w:val="20"/>
          <w:szCs w:val="20"/>
        </w:rPr>
        <w:t>uv</w:t>
      </w:r>
      <w:proofErr w:type="spellEnd"/>
      <w:r w:rsidRPr="006A6306">
        <w:rPr>
          <w:rFonts w:ascii="Arial" w:hAnsi="Arial" w:cs="Arial"/>
          <w:sz w:val="20"/>
          <w:szCs w:val="20"/>
        </w:rPr>
        <w:t>-stabilisiertem Polyesterpulver, eingebrannt bei ca. 185° C.</w:t>
      </w:r>
    </w:p>
    <w:p w14:paraId="518E2510" w14:textId="77777777" w:rsidR="000A2750" w:rsidRPr="006A6306" w:rsidRDefault="000A2750">
      <w:pPr>
        <w:rPr>
          <w:rFonts w:ascii="Arial" w:hAnsi="Arial" w:cs="Arial"/>
          <w:sz w:val="20"/>
          <w:szCs w:val="20"/>
        </w:rPr>
      </w:pPr>
    </w:p>
    <w:p w14:paraId="657C5475" w14:textId="67602315" w:rsidR="006A6306" w:rsidRDefault="00AC5F59">
      <w:pPr>
        <w:rPr>
          <w:rFonts w:ascii="Arial" w:hAnsi="Arial" w:cs="Arial"/>
          <w:sz w:val="20"/>
          <w:szCs w:val="20"/>
        </w:rPr>
      </w:pPr>
      <w:r>
        <w:rPr>
          <w:rFonts w:ascii="Arial" w:hAnsi="Arial" w:cs="Arial"/>
          <w:sz w:val="20"/>
          <w:szCs w:val="20"/>
        </w:rPr>
        <w:t>Detailliert</w:t>
      </w:r>
      <w:r w:rsidR="000E320B" w:rsidRPr="006A6306">
        <w:rPr>
          <w:rFonts w:ascii="Arial" w:hAnsi="Arial" w:cs="Arial"/>
          <w:sz w:val="20"/>
          <w:szCs w:val="20"/>
        </w:rPr>
        <w:t xml:space="preserve">e Vorgaben zur Pulverbeschichtung finden Sie im Kapitel 4 “Wissenswertes” auf Seite 879. </w:t>
      </w:r>
    </w:p>
    <w:p w14:paraId="220E6D8F" w14:textId="1C6315D8" w:rsidR="006A6306" w:rsidRDefault="006A6306">
      <w:pPr>
        <w:rPr>
          <w:rFonts w:ascii="Arial" w:hAnsi="Arial" w:cs="Arial"/>
          <w:sz w:val="20"/>
          <w:szCs w:val="20"/>
        </w:rPr>
      </w:pPr>
    </w:p>
    <w:p w14:paraId="2049B771" w14:textId="470F37D4" w:rsidR="00866186" w:rsidRDefault="00866186">
      <w:pPr>
        <w:rPr>
          <w:rFonts w:ascii="Arial" w:hAnsi="Arial" w:cs="Arial"/>
          <w:sz w:val="20"/>
          <w:szCs w:val="20"/>
        </w:rPr>
      </w:pPr>
      <w:r>
        <w:rPr>
          <w:rFonts w:ascii="Arial" w:hAnsi="Arial" w:cs="Arial"/>
          <w:sz w:val="20"/>
          <w:szCs w:val="20"/>
        </w:rPr>
        <w:t>3</w:t>
      </w:r>
    </w:p>
    <w:p w14:paraId="3EC572CE" w14:textId="421FA8BB" w:rsidR="006A6306" w:rsidRDefault="000E320B">
      <w:pPr>
        <w:rPr>
          <w:rFonts w:ascii="Arial" w:hAnsi="Arial" w:cs="Arial"/>
          <w:sz w:val="20"/>
          <w:szCs w:val="20"/>
        </w:rPr>
      </w:pPr>
      <w:r w:rsidRPr="00866186">
        <w:rPr>
          <w:rFonts w:ascii="Arial" w:hAnsi="Arial" w:cs="Arial"/>
          <w:b/>
          <w:bCs/>
          <w:sz w:val="20"/>
          <w:szCs w:val="20"/>
        </w:rPr>
        <w:t>Fahrradparker BETA XXL:</w:t>
      </w:r>
      <w:r w:rsidRPr="006A6306">
        <w:rPr>
          <w:rFonts w:ascii="Arial" w:hAnsi="Arial" w:cs="Arial"/>
          <w:sz w:val="20"/>
          <w:szCs w:val="20"/>
        </w:rPr>
        <w:t xml:space="preserve"> Siehe Seite 486 oder </w:t>
      </w:r>
      <w:hyperlink r:id="rId6" w:history="1">
        <w:r w:rsidR="006A6306" w:rsidRPr="00D11155">
          <w:rPr>
            <w:rStyle w:val="Hyperlink"/>
            <w:rFonts w:ascii="Arial" w:hAnsi="Arial" w:cs="Arial"/>
            <w:sz w:val="20"/>
            <w:szCs w:val="20"/>
          </w:rPr>
          <w:t>www.orion-bausysteme.de</w:t>
        </w:r>
      </w:hyperlink>
      <w:r w:rsidRPr="006A6306">
        <w:rPr>
          <w:rFonts w:ascii="Arial" w:hAnsi="Arial" w:cs="Arial"/>
          <w:sz w:val="20"/>
          <w:szCs w:val="20"/>
        </w:rPr>
        <w:t xml:space="preserve"> </w:t>
      </w:r>
    </w:p>
    <w:p w14:paraId="2E473667" w14:textId="77777777" w:rsidR="006A6306" w:rsidRDefault="006A6306">
      <w:pPr>
        <w:rPr>
          <w:rFonts w:ascii="Arial" w:hAnsi="Arial" w:cs="Arial"/>
          <w:sz w:val="20"/>
          <w:szCs w:val="20"/>
        </w:rPr>
      </w:pPr>
    </w:p>
    <w:p w14:paraId="7F395B80" w14:textId="56783157" w:rsidR="00AC5F59" w:rsidRDefault="00AC5F59">
      <w:pPr>
        <w:rPr>
          <w:rFonts w:ascii="Arial" w:hAnsi="Arial" w:cs="Arial"/>
          <w:sz w:val="20"/>
          <w:szCs w:val="20"/>
        </w:rPr>
      </w:pPr>
      <w:r>
        <w:rPr>
          <w:rFonts w:ascii="Arial" w:hAnsi="Arial" w:cs="Arial"/>
          <w:sz w:val="20"/>
          <w:szCs w:val="20"/>
        </w:rPr>
        <w:t>4</w:t>
      </w:r>
    </w:p>
    <w:p w14:paraId="55B0920D" w14:textId="77777777" w:rsidR="006A6306" w:rsidRDefault="000E320B">
      <w:pPr>
        <w:rPr>
          <w:rFonts w:ascii="Arial" w:hAnsi="Arial" w:cs="Arial"/>
          <w:sz w:val="20"/>
          <w:szCs w:val="20"/>
        </w:rPr>
      </w:pPr>
      <w:r w:rsidRPr="00866186">
        <w:rPr>
          <w:rFonts w:ascii="Arial" w:hAnsi="Arial" w:cs="Arial"/>
          <w:b/>
          <w:bCs/>
          <w:sz w:val="20"/>
          <w:szCs w:val="20"/>
        </w:rPr>
        <w:t>Prüffähiger statischer Nachweis</w:t>
      </w:r>
      <w:r w:rsidRPr="006A6306">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3359A26F" w14:textId="77777777" w:rsidR="006A6306" w:rsidRDefault="006A6306">
      <w:pPr>
        <w:rPr>
          <w:rFonts w:ascii="Arial" w:hAnsi="Arial" w:cs="Arial"/>
          <w:sz w:val="20"/>
          <w:szCs w:val="20"/>
        </w:rPr>
      </w:pPr>
    </w:p>
    <w:p w14:paraId="5530A7A9" w14:textId="71DFD775" w:rsidR="000A2750" w:rsidRPr="006A6306" w:rsidRDefault="000E320B">
      <w:pPr>
        <w:rPr>
          <w:rFonts w:ascii="Arial" w:hAnsi="Arial" w:cs="Arial"/>
          <w:sz w:val="20"/>
          <w:szCs w:val="20"/>
        </w:rPr>
      </w:pPr>
      <w:r w:rsidRPr="006A6306">
        <w:rPr>
          <w:rFonts w:ascii="Arial" w:hAnsi="Arial" w:cs="Arial"/>
          <w:sz w:val="20"/>
          <w:szCs w:val="20"/>
        </w:rPr>
        <w:t>Fabrikat der Systemüberdachung incl. Zubehör wie in Pos. 1 - 4 beschrieben: ORION Bausysteme / ORION Stadtmöblierung.</w:t>
      </w:r>
    </w:p>
    <w:sectPr w:rsidR="000A2750" w:rsidRPr="006A630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DE03" w14:textId="77777777" w:rsidR="006E681D" w:rsidRDefault="006E681D">
      <w:r>
        <w:separator/>
      </w:r>
    </w:p>
  </w:endnote>
  <w:endnote w:type="continuationSeparator" w:id="0">
    <w:p w14:paraId="69716D90" w14:textId="77777777" w:rsidR="006E681D" w:rsidRDefault="006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A510" w14:textId="77777777" w:rsidR="006E681D" w:rsidRDefault="006E681D">
      <w:r>
        <w:rPr>
          <w:color w:val="000000"/>
        </w:rPr>
        <w:separator/>
      </w:r>
    </w:p>
  </w:footnote>
  <w:footnote w:type="continuationSeparator" w:id="0">
    <w:p w14:paraId="78EECE07" w14:textId="77777777" w:rsidR="006E681D" w:rsidRDefault="006E6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A2750"/>
    <w:rsid w:val="000A2750"/>
    <w:rsid w:val="000E320B"/>
    <w:rsid w:val="006A6306"/>
    <w:rsid w:val="006E681D"/>
    <w:rsid w:val="00866186"/>
    <w:rsid w:val="00AC5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F292"/>
  <w15:docId w15:val="{F0DEE3FC-3585-4F58-9271-354F2627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uiPriority w:val="99"/>
    <w:unhideWhenUsed/>
    <w:rsid w:val="006A6306"/>
    <w:rPr>
      <w:color w:val="0563C1" w:themeColor="hyperlink"/>
      <w:u w:val="single"/>
    </w:rPr>
  </w:style>
  <w:style w:type="character" w:customStyle="1" w:styleId="NichtaufgelsteErwhnung1">
    <w:name w:val="Nicht aufgelöste Erwähnung1"/>
    <w:basedOn w:val="Absatz-Standardschriftart"/>
    <w:uiPriority w:val="99"/>
    <w:semiHidden/>
    <w:unhideWhenUsed/>
    <w:rsid w:val="006A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4747</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2021-02-10T20:18:00Z</dcterms:created>
  <dcterms:modified xsi:type="dcterms:W3CDTF">2021-04-12T08:34:00Z</dcterms:modified>
</cp:coreProperties>
</file>